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AECA">
      <w:pPr>
        <w:spacing w:line="579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60F0761">
      <w:pPr>
        <w:pStyle w:val="2"/>
        <w:rPr>
          <w:rFonts w:hint="eastAsia" w:ascii="黑体" w:hAnsi="黑体" w:eastAsia="黑体" w:cs="黑体"/>
          <w:lang w:val="en-US" w:eastAsia="zh-CN"/>
        </w:rPr>
      </w:pPr>
    </w:p>
    <w:p w14:paraId="6F3D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山东电子学会泰安创新驱动科技服务团专家</w:t>
      </w:r>
    </w:p>
    <w:p w14:paraId="7358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推荐表</w:t>
      </w:r>
    </w:p>
    <w:p w14:paraId="6CCDD907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999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97"/>
        <w:gridCol w:w="515"/>
        <w:gridCol w:w="1427"/>
        <w:gridCol w:w="1103"/>
        <w:gridCol w:w="1382"/>
        <w:gridCol w:w="1602"/>
        <w:gridCol w:w="1956"/>
      </w:tblGrid>
      <w:tr w14:paraId="3381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center"/>
          </w:tcPr>
          <w:p w14:paraId="795EB8A4">
            <w:pPr>
              <w:jc w:val="center"/>
              <w:rPr>
                <w:rFonts w:hint="eastAsia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 w14:paraId="134FE074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1DA14A6D">
            <w:pPr>
              <w:jc w:val="center"/>
              <w:rPr>
                <w:rFonts w:hint="eastAsia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03" w:type="dxa"/>
            <w:noWrap w:val="0"/>
            <w:vAlign w:val="top"/>
          </w:tcPr>
          <w:p w14:paraId="121541F5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DBB17CD">
            <w:pPr>
              <w:jc w:val="center"/>
              <w:rPr>
                <w:rFonts w:hint="default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2" w:type="dxa"/>
            <w:noWrap w:val="0"/>
            <w:vAlign w:val="top"/>
          </w:tcPr>
          <w:p w14:paraId="5D58C249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 w14:paraId="5E671F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照</w:t>
            </w:r>
          </w:p>
          <w:p w14:paraId="0D17D25B">
            <w:pPr>
              <w:pStyle w:val="2"/>
              <w:rPr>
                <w:rFonts w:hint="eastAsia"/>
                <w:lang w:val="en-US" w:eastAsia="zh-CN"/>
              </w:rPr>
            </w:pPr>
          </w:p>
          <w:p w14:paraId="753AEA40">
            <w:pPr>
              <w:pStyle w:val="2"/>
              <w:ind w:firstLine="770" w:firstLineChars="275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片</w:t>
            </w:r>
          </w:p>
        </w:tc>
      </w:tr>
      <w:tr w14:paraId="0F19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center"/>
          </w:tcPr>
          <w:p w14:paraId="7DC78946">
            <w:pPr>
              <w:jc w:val="center"/>
              <w:rPr>
                <w:rFonts w:hint="eastAsia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897" w:type="dxa"/>
            <w:noWrap w:val="0"/>
            <w:vAlign w:val="top"/>
          </w:tcPr>
          <w:p w14:paraId="6358CF01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6B88A9D2">
            <w:pPr>
              <w:jc w:val="center"/>
              <w:rPr>
                <w:rFonts w:hint="default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4087" w:type="dxa"/>
            <w:gridSpan w:val="3"/>
            <w:noWrap w:val="0"/>
            <w:vAlign w:val="top"/>
          </w:tcPr>
          <w:p w14:paraId="1CF6C261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6" w:type="dxa"/>
            <w:vMerge w:val="continue"/>
            <w:noWrap w:val="0"/>
            <w:vAlign w:val="top"/>
          </w:tcPr>
          <w:p w14:paraId="57BACCD8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</w:tr>
      <w:tr w14:paraId="09E4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gridSpan w:val="3"/>
            <w:noWrap w:val="0"/>
            <w:vAlign w:val="center"/>
          </w:tcPr>
          <w:p w14:paraId="19BCFFF8">
            <w:pPr>
              <w:jc w:val="center"/>
              <w:rPr>
                <w:rFonts w:hint="default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5514" w:type="dxa"/>
            <w:gridSpan w:val="4"/>
            <w:noWrap w:val="0"/>
            <w:vAlign w:val="top"/>
          </w:tcPr>
          <w:p w14:paraId="0CA714A2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6" w:type="dxa"/>
            <w:vMerge w:val="continue"/>
            <w:noWrap w:val="0"/>
            <w:vAlign w:val="top"/>
          </w:tcPr>
          <w:p w14:paraId="68888D47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</w:tr>
      <w:tr w14:paraId="2DE1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gridSpan w:val="3"/>
            <w:noWrap w:val="0"/>
            <w:vAlign w:val="center"/>
          </w:tcPr>
          <w:p w14:paraId="7C934489">
            <w:pPr>
              <w:jc w:val="center"/>
              <w:rPr>
                <w:rFonts w:hint="default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毕业院校、专业</w:t>
            </w:r>
          </w:p>
        </w:tc>
        <w:tc>
          <w:tcPr>
            <w:tcW w:w="5514" w:type="dxa"/>
            <w:gridSpan w:val="4"/>
            <w:noWrap w:val="0"/>
            <w:vAlign w:val="top"/>
          </w:tcPr>
          <w:p w14:paraId="1C027889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6" w:type="dxa"/>
            <w:vMerge w:val="continue"/>
            <w:noWrap w:val="0"/>
            <w:vAlign w:val="top"/>
          </w:tcPr>
          <w:p w14:paraId="61094F9D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</w:tr>
      <w:tr w14:paraId="2822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529" w:type="dxa"/>
            <w:gridSpan w:val="3"/>
            <w:noWrap w:val="0"/>
            <w:vAlign w:val="center"/>
          </w:tcPr>
          <w:p w14:paraId="27A9CF29">
            <w:pPr>
              <w:jc w:val="center"/>
              <w:rPr>
                <w:rFonts w:hint="default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现从事专业及年限</w:t>
            </w:r>
          </w:p>
        </w:tc>
        <w:tc>
          <w:tcPr>
            <w:tcW w:w="7470" w:type="dxa"/>
            <w:gridSpan w:val="5"/>
            <w:noWrap w:val="0"/>
            <w:vAlign w:val="top"/>
          </w:tcPr>
          <w:p w14:paraId="043A9305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</w:tr>
      <w:tr w14:paraId="5C54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529" w:type="dxa"/>
            <w:gridSpan w:val="3"/>
            <w:noWrap w:val="0"/>
            <w:vAlign w:val="center"/>
          </w:tcPr>
          <w:p w14:paraId="05B702E8">
            <w:pPr>
              <w:jc w:val="center"/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申  报  范  围</w:t>
            </w:r>
          </w:p>
          <w:p w14:paraId="7636457D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（专业领域）</w:t>
            </w:r>
          </w:p>
        </w:tc>
        <w:tc>
          <w:tcPr>
            <w:tcW w:w="7470" w:type="dxa"/>
            <w:gridSpan w:val="5"/>
            <w:noWrap w:val="0"/>
            <w:vAlign w:val="top"/>
          </w:tcPr>
          <w:p w14:paraId="0CCD170A">
            <w:pPr>
              <w:rPr>
                <w:rFonts w:hint="default"/>
                <w:bCs/>
                <w:sz w:val="28"/>
                <w:szCs w:val="28"/>
                <w:u w:val="single"/>
                <w:vertAlign w:val="baseline"/>
                <w:lang w:val="en-US"/>
              </w:rPr>
            </w:pP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t>新能源新材料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t>新型储能电池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半导体与集成电路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智能传感与物联网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人工智能与大数据分析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t>工业软件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t>网络安全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电子制造技术与装备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t>智能制造</w:t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cs="仿宋_GB2312"/>
                <w:sz w:val="28"/>
                <w:szCs w:val="24"/>
                <w:lang w:val="en-US" w:eastAsia="zh-CN"/>
              </w:rPr>
              <w:t>其他</w:t>
            </w:r>
            <w:r>
              <w:rPr>
                <w:rFonts w:hint="eastAsia" w:cs="仿宋_GB2312"/>
                <w:sz w:val="28"/>
                <w:szCs w:val="24"/>
                <w:u w:val="single"/>
                <w:lang w:val="en-US" w:eastAsia="zh-CN"/>
              </w:rPr>
              <w:t xml:space="preserve">        </w:t>
            </w:r>
            <w:bookmarkStart w:id="0" w:name="_GoBack"/>
            <w:bookmarkEnd w:id="0"/>
          </w:p>
        </w:tc>
      </w:tr>
      <w:tr w14:paraId="7DE9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gridSpan w:val="3"/>
            <w:noWrap w:val="0"/>
            <w:vAlign w:val="center"/>
          </w:tcPr>
          <w:p w14:paraId="52E2DC8A">
            <w:pPr>
              <w:jc w:val="center"/>
              <w:rPr>
                <w:rFonts w:hint="default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联  系  电  话</w:t>
            </w:r>
          </w:p>
        </w:tc>
        <w:tc>
          <w:tcPr>
            <w:tcW w:w="7470" w:type="dxa"/>
            <w:gridSpan w:val="5"/>
            <w:noWrap w:val="0"/>
            <w:vAlign w:val="top"/>
          </w:tcPr>
          <w:p w14:paraId="62DB8F6A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</w:tr>
      <w:tr w14:paraId="7813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gridSpan w:val="3"/>
            <w:noWrap w:val="0"/>
            <w:vAlign w:val="center"/>
          </w:tcPr>
          <w:p w14:paraId="391C5CD9">
            <w:pPr>
              <w:jc w:val="center"/>
              <w:rPr>
                <w:rFonts w:hint="default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电  子  邮  箱</w:t>
            </w:r>
          </w:p>
        </w:tc>
        <w:tc>
          <w:tcPr>
            <w:tcW w:w="7470" w:type="dxa"/>
            <w:gridSpan w:val="5"/>
            <w:noWrap w:val="0"/>
            <w:vAlign w:val="top"/>
          </w:tcPr>
          <w:p w14:paraId="4047727A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</w:tr>
      <w:tr w14:paraId="125D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gridSpan w:val="3"/>
            <w:noWrap w:val="0"/>
            <w:vAlign w:val="center"/>
          </w:tcPr>
          <w:p w14:paraId="68000FE8">
            <w:pPr>
              <w:jc w:val="center"/>
              <w:rPr>
                <w:rFonts w:hint="default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val="en-US" w:eastAsia="zh-CN"/>
              </w:rPr>
              <w:t>通  讯  地  址</w:t>
            </w:r>
          </w:p>
        </w:tc>
        <w:tc>
          <w:tcPr>
            <w:tcW w:w="7470" w:type="dxa"/>
            <w:gridSpan w:val="5"/>
            <w:noWrap w:val="0"/>
            <w:vAlign w:val="top"/>
          </w:tcPr>
          <w:p w14:paraId="7AB8B170">
            <w:pPr>
              <w:rPr>
                <w:rFonts w:hint="eastAsia"/>
                <w:bCs/>
                <w:sz w:val="28"/>
                <w:szCs w:val="28"/>
                <w:vertAlign w:val="baseline"/>
              </w:rPr>
            </w:pPr>
          </w:p>
        </w:tc>
      </w:tr>
    </w:tbl>
    <w:p w14:paraId="7B0EF7C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0B78"/>
    <w:rsid w:val="6C3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193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2026-04-13T07:25:00Z</dcterms:created>
  <dc:creator>27514</dc:creator>
  <cp:lastModifiedBy>27514</cp:lastModifiedBy>
  <dcterms:modified xsi:type="dcterms:W3CDTF">2026-04-13T08:52:28Z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eyJoZGlkIjoiNTEwZGExZDA4ODgzNGJmMGEyMDFiOWRjN2NlNjllNTAiLCJ1c2VySWQiOiIxNTIxMjg0NTY0In0=</vt:lpwstr>
  </property>
  <property fmtid="{D5CDD505-2E9C-101B-9397-08002B2CF9AE}" pid="4" name="ICV">
    <vt:lpwstr>A01B1F48264149C7BBF01D6D880909A4_12</vt:lpwstr>
  </property>
</Properties>
</file>