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A4ABD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3787151">
      <w:pPr>
        <w:rPr>
          <w:rFonts w:hint="eastAsia"/>
          <w:lang w:val="en-US" w:eastAsia="zh-CN"/>
        </w:rPr>
      </w:pPr>
    </w:p>
    <w:tbl>
      <w:tblPr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50"/>
        <w:gridCol w:w="1091"/>
        <w:gridCol w:w="3399"/>
      </w:tblGrid>
      <w:tr w14:paraId="79B1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  <w:jc w:val="center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5A85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企业出海需求和规划调研表</w:t>
            </w:r>
          </w:p>
        </w:tc>
      </w:tr>
      <w:tr w14:paraId="4237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9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6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1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65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F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6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AF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B5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6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A4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CD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4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联系邮箱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56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5E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有意向合作的国家/地区</w:t>
            </w:r>
          </w:p>
        </w:tc>
        <w:tc>
          <w:tcPr>
            <w:tcW w:w="6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DD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80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5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9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希望开展的合作项目或者参加的展会等活动</w:t>
            </w:r>
          </w:p>
        </w:tc>
        <w:tc>
          <w:tcPr>
            <w:tcW w:w="6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（请简要描述项目内容或展会等活动介绍）</w:t>
            </w:r>
          </w:p>
        </w:tc>
      </w:tr>
      <w:tr w14:paraId="71C9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2026年已确定的海外活动计划</w:t>
            </w:r>
          </w:p>
        </w:tc>
        <w:tc>
          <w:tcPr>
            <w:tcW w:w="6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（如有，请填写活动名称、时间、地点、主办/参与方、议程等）</w:t>
            </w:r>
          </w:p>
        </w:tc>
      </w:tr>
      <w:tr w14:paraId="4FDC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0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（其他需要说明的合作需求或建议）</w:t>
            </w:r>
          </w:p>
        </w:tc>
      </w:tr>
    </w:tbl>
    <w:p w14:paraId="4F0362B5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8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2026-01-07T05:26:44Z</dcterms:created>
  <dc:creator>Administrator</dc:creator>
  <cp:lastModifiedBy>赵</cp:lastModifiedBy>
  <dcterms:modified xsi:type="dcterms:W3CDTF">2026-01-07T05:34:19Z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eyJoZGlkIjoiZWVhYTRmZTViYTExYzU1NmQ5ZTY4NDA5MzE4MmRjMDEiLCJ1c2VySWQiOiI1OTE2ODg0NzkifQ==</vt:lpwstr>
  </property>
  <property fmtid="{D5CDD505-2E9C-101B-9397-08002B2CF9AE}" pid="4" name="ICV">
    <vt:lpwstr>BA4437EFEAC14AE28A60783A24A08A7A_12</vt:lpwstr>
  </property>
</Properties>
</file>